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9080" w14:textId="77777777" w:rsidR="007A7702" w:rsidRPr="002B6D9A" w:rsidRDefault="007A7702" w:rsidP="002B6D9A">
      <w:pPr>
        <w:jc w:val="center"/>
        <w:rPr>
          <w:b/>
          <w:bCs/>
          <w:sz w:val="28"/>
          <w:szCs w:val="28"/>
        </w:rPr>
      </w:pPr>
      <w:r w:rsidRPr="002B6D9A">
        <w:rPr>
          <w:b/>
          <w:bCs/>
          <w:sz w:val="28"/>
          <w:szCs w:val="28"/>
        </w:rPr>
        <w:t>PRESENTATION CONCERT DU 18 MARS 2023 CHALONS EN CHAMPAGNE</w:t>
      </w:r>
    </w:p>
    <w:p w14:paraId="56E028FC" w14:textId="77777777" w:rsidR="007A7702" w:rsidRDefault="007A7702"/>
    <w:p w14:paraId="70912502" w14:textId="77777777" w:rsidR="00E52606" w:rsidRPr="00AA732A" w:rsidRDefault="007A7702">
      <w:pPr>
        <w:rPr>
          <w:b/>
          <w:bCs/>
          <w:i/>
          <w:iCs/>
          <w:sz w:val="24"/>
          <w:szCs w:val="24"/>
        </w:rPr>
      </w:pPr>
      <w:r w:rsidRPr="00AA732A">
        <w:rPr>
          <w:b/>
          <w:bCs/>
          <w:i/>
          <w:iCs/>
          <w:sz w:val="24"/>
          <w:szCs w:val="24"/>
        </w:rPr>
        <w:t>1. Theodor AKIMENKO (1876-1945)</w:t>
      </w:r>
      <w:r w:rsidR="00E52606" w:rsidRPr="00AA732A">
        <w:rPr>
          <w:b/>
          <w:bCs/>
          <w:i/>
          <w:iCs/>
          <w:sz w:val="24"/>
          <w:szCs w:val="24"/>
        </w:rPr>
        <w:t xml:space="preserve"> Eglogue. </w:t>
      </w:r>
    </w:p>
    <w:p w14:paraId="52569D64" w14:textId="680B9CAE" w:rsidR="00506FBB" w:rsidRPr="00AA732A" w:rsidRDefault="007A7702">
      <w:pPr>
        <w:rPr>
          <w:b/>
          <w:bCs/>
          <w:i/>
          <w:iCs/>
          <w:sz w:val="24"/>
          <w:szCs w:val="24"/>
        </w:rPr>
      </w:pPr>
      <w:r w:rsidRPr="00AA732A">
        <w:rPr>
          <w:sz w:val="24"/>
          <w:szCs w:val="24"/>
        </w:rPr>
        <w:t xml:space="preserve"> Parfois appelé aussi </w:t>
      </w:r>
      <w:proofErr w:type="spellStart"/>
      <w:r w:rsidRPr="00AA732A">
        <w:rPr>
          <w:sz w:val="24"/>
          <w:szCs w:val="24"/>
        </w:rPr>
        <w:t>Feodor</w:t>
      </w:r>
      <w:proofErr w:type="spellEnd"/>
      <w:r w:rsidRPr="00AA732A">
        <w:rPr>
          <w:sz w:val="24"/>
          <w:szCs w:val="24"/>
        </w:rPr>
        <w:t xml:space="preserve"> YAKIMENKO</w:t>
      </w:r>
      <w:r w:rsidR="00E52606" w:rsidRPr="00AA732A">
        <w:rPr>
          <w:sz w:val="24"/>
          <w:szCs w:val="24"/>
        </w:rPr>
        <w:t>, c’est un co</w:t>
      </w:r>
      <w:r w:rsidRPr="00AA732A">
        <w:rPr>
          <w:sz w:val="24"/>
          <w:szCs w:val="24"/>
        </w:rPr>
        <w:t>mpositeur né à Kharkov, aujourd’hui Kharkiv, 2</w:t>
      </w:r>
      <w:r w:rsidRPr="00AA732A">
        <w:rPr>
          <w:sz w:val="24"/>
          <w:szCs w:val="24"/>
          <w:vertAlign w:val="superscript"/>
        </w:rPr>
        <w:t>ème</w:t>
      </w:r>
      <w:r w:rsidRPr="00AA732A">
        <w:rPr>
          <w:sz w:val="24"/>
          <w:szCs w:val="24"/>
        </w:rPr>
        <w:t xml:space="preserve"> ville d’Ukraine. Il étudie avec Balakirev à la chapelle de la Cour à St </w:t>
      </w:r>
      <w:proofErr w:type="spellStart"/>
      <w:r w:rsidRPr="00AA732A">
        <w:rPr>
          <w:sz w:val="24"/>
          <w:szCs w:val="24"/>
        </w:rPr>
        <w:t>Petersbourg</w:t>
      </w:r>
      <w:proofErr w:type="spellEnd"/>
      <w:r w:rsidRPr="00AA732A">
        <w:rPr>
          <w:sz w:val="24"/>
          <w:szCs w:val="24"/>
        </w:rPr>
        <w:t xml:space="preserve"> puis avec </w:t>
      </w:r>
      <w:proofErr w:type="spellStart"/>
      <w:r w:rsidRPr="00AA732A">
        <w:rPr>
          <w:sz w:val="24"/>
          <w:szCs w:val="24"/>
        </w:rPr>
        <w:t>Liadov</w:t>
      </w:r>
      <w:proofErr w:type="spellEnd"/>
      <w:r w:rsidRPr="00AA732A">
        <w:rPr>
          <w:sz w:val="24"/>
          <w:szCs w:val="24"/>
        </w:rPr>
        <w:t xml:space="preserve"> et </w:t>
      </w:r>
      <w:proofErr w:type="spellStart"/>
      <w:r w:rsidRPr="00AA732A">
        <w:rPr>
          <w:sz w:val="24"/>
          <w:szCs w:val="24"/>
        </w:rPr>
        <w:t>Rimsky-Korsakov</w:t>
      </w:r>
      <w:proofErr w:type="spellEnd"/>
      <w:r w:rsidRPr="00AA732A">
        <w:rPr>
          <w:sz w:val="24"/>
          <w:szCs w:val="24"/>
        </w:rPr>
        <w:t xml:space="preserve"> au conservatoire de la même ville. Il sera le premier professeur de Stravinsky. En 1917, après la révolut</w:t>
      </w:r>
      <w:r w:rsidR="00E52606" w:rsidRPr="00AA732A">
        <w:rPr>
          <w:sz w:val="24"/>
          <w:szCs w:val="24"/>
        </w:rPr>
        <w:t>i</w:t>
      </w:r>
      <w:r w:rsidRPr="00AA732A">
        <w:rPr>
          <w:sz w:val="24"/>
          <w:szCs w:val="24"/>
        </w:rPr>
        <w:t>on bolc</w:t>
      </w:r>
      <w:r w:rsidR="00E52606" w:rsidRPr="00AA732A">
        <w:rPr>
          <w:sz w:val="24"/>
          <w:szCs w:val="24"/>
        </w:rPr>
        <w:t>h</w:t>
      </w:r>
      <w:r w:rsidRPr="00AA732A">
        <w:rPr>
          <w:sz w:val="24"/>
          <w:szCs w:val="24"/>
        </w:rPr>
        <w:t xml:space="preserve">evique, il émigre à Paris où il restera jusqu’à sa mort en </w:t>
      </w:r>
      <w:r w:rsidR="00E52606" w:rsidRPr="00AA732A">
        <w:rPr>
          <w:sz w:val="24"/>
          <w:szCs w:val="24"/>
        </w:rPr>
        <w:t>1945. Il a beaucoup écrit pour le piano et composé de nombreuses mélodies ainsi qu’un opéra La fée des Neiges en 1914. Voici une petite pièce de musique de chambre pour cor anglais et piano à caractère pastoral :  elle est intitulée Eglogue. On pourrait penser que le cor anglais a un rapport avec les îles britanniques. Mais il n’en est rien ainsi que Bastien va vous l’expliquer.</w:t>
      </w:r>
      <w:r w:rsidR="00AA732A">
        <w:rPr>
          <w:sz w:val="24"/>
          <w:szCs w:val="24"/>
        </w:rPr>
        <w:br w:type="column"/>
      </w:r>
      <w:r w:rsidR="00E52606" w:rsidRPr="00AA732A">
        <w:rPr>
          <w:b/>
          <w:bCs/>
          <w:i/>
          <w:iCs/>
          <w:sz w:val="24"/>
          <w:szCs w:val="24"/>
        </w:rPr>
        <w:t xml:space="preserve">2. </w:t>
      </w:r>
      <w:r w:rsidR="00F17BCD" w:rsidRPr="00AA732A">
        <w:rPr>
          <w:b/>
          <w:bCs/>
          <w:i/>
          <w:iCs/>
          <w:sz w:val="24"/>
          <w:szCs w:val="24"/>
        </w:rPr>
        <w:t>Joseph HAYDN (1732-1809)</w:t>
      </w:r>
      <w:r w:rsidR="00EF287E" w:rsidRPr="00AA732A">
        <w:rPr>
          <w:b/>
          <w:bCs/>
          <w:i/>
          <w:iCs/>
          <w:sz w:val="24"/>
          <w:szCs w:val="24"/>
        </w:rPr>
        <w:t xml:space="preserve"> </w:t>
      </w:r>
      <w:r w:rsidR="00506FBB" w:rsidRPr="00AA732A">
        <w:rPr>
          <w:b/>
          <w:bCs/>
          <w:i/>
          <w:iCs/>
          <w:sz w:val="24"/>
          <w:szCs w:val="24"/>
        </w:rPr>
        <w:t>Trio en mi majeur n° 4 (Finale) pour violon, violoncelle (basson)</w:t>
      </w:r>
      <w:r w:rsidR="00EF287E" w:rsidRPr="00AA732A">
        <w:rPr>
          <w:b/>
          <w:bCs/>
          <w:i/>
          <w:iCs/>
          <w:sz w:val="24"/>
          <w:szCs w:val="24"/>
        </w:rPr>
        <w:t xml:space="preserve"> </w:t>
      </w:r>
      <w:r w:rsidR="00506FBB" w:rsidRPr="00AA732A">
        <w:rPr>
          <w:b/>
          <w:bCs/>
          <w:i/>
          <w:iCs/>
          <w:sz w:val="24"/>
          <w:szCs w:val="24"/>
        </w:rPr>
        <w:t>et piano.</w:t>
      </w:r>
    </w:p>
    <w:p w14:paraId="5F07EAB6" w14:textId="7AF6A6B2" w:rsidR="008309C9" w:rsidRPr="00AA732A" w:rsidRDefault="00C05876">
      <w:pPr>
        <w:rPr>
          <w:sz w:val="24"/>
          <w:szCs w:val="24"/>
        </w:rPr>
      </w:pPr>
      <w:r w:rsidRPr="00AA732A">
        <w:rPr>
          <w:sz w:val="24"/>
          <w:szCs w:val="24"/>
        </w:rPr>
        <w:t>Retour à Vienne en Autriche avec Joseph Haydn.  Lui a peu quitté son pays mais l’Angleterre lui a parfaitement réussi. Il arrive à Londres en 1791. Il y compose six symphonies dites londoniennes. L’accueil est triomphal.  2</w:t>
      </w:r>
      <w:r w:rsidRPr="00AA732A">
        <w:rPr>
          <w:sz w:val="24"/>
          <w:szCs w:val="24"/>
          <w:vertAlign w:val="superscript"/>
        </w:rPr>
        <w:t>ème</w:t>
      </w:r>
      <w:r w:rsidRPr="00AA732A">
        <w:rPr>
          <w:sz w:val="24"/>
          <w:szCs w:val="24"/>
        </w:rPr>
        <w:t xml:space="preserve"> séjour anglais en 1794-1795. 6 autres symphonies et même succès. La musique de chambre n’est pas oubliée</w:t>
      </w:r>
      <w:r w:rsidR="001C019A" w:rsidRPr="00AA732A">
        <w:rPr>
          <w:sz w:val="24"/>
          <w:szCs w:val="24"/>
        </w:rPr>
        <w:t>.</w:t>
      </w:r>
      <w:r w:rsidR="008309C9" w:rsidRPr="00AA732A">
        <w:rPr>
          <w:sz w:val="24"/>
          <w:szCs w:val="24"/>
        </w:rPr>
        <w:t xml:space="preserve"> En 1794, il compose ses Trios de Londres pour 2 flûtes et violoncelle.</w:t>
      </w:r>
      <w:r w:rsidR="002479EC" w:rsidRPr="00AA732A">
        <w:rPr>
          <w:sz w:val="24"/>
          <w:szCs w:val="24"/>
        </w:rPr>
        <w:t xml:space="preserve"> </w:t>
      </w:r>
      <w:r w:rsidR="008309C9" w:rsidRPr="00AA732A">
        <w:rPr>
          <w:sz w:val="24"/>
          <w:szCs w:val="24"/>
        </w:rPr>
        <w:t>Toute</w:t>
      </w:r>
      <w:r w:rsidR="002B6D9A" w:rsidRPr="00AA732A">
        <w:rPr>
          <w:sz w:val="24"/>
          <w:szCs w:val="24"/>
        </w:rPr>
        <w:t xml:space="preserve"> s</w:t>
      </w:r>
      <w:r w:rsidR="008309C9" w:rsidRPr="00AA732A">
        <w:rPr>
          <w:sz w:val="24"/>
          <w:szCs w:val="24"/>
        </w:rPr>
        <w:t xml:space="preserve">a vie il </w:t>
      </w:r>
      <w:r w:rsidR="002B6D9A" w:rsidRPr="00AA732A">
        <w:rPr>
          <w:sz w:val="24"/>
          <w:szCs w:val="24"/>
        </w:rPr>
        <w:t xml:space="preserve">écrira </w:t>
      </w:r>
      <w:r w:rsidR="008309C9" w:rsidRPr="00AA732A">
        <w:rPr>
          <w:sz w:val="24"/>
          <w:szCs w:val="24"/>
        </w:rPr>
        <w:t xml:space="preserve">des trios. </w:t>
      </w:r>
      <w:r w:rsidRPr="00AA732A">
        <w:rPr>
          <w:sz w:val="24"/>
          <w:szCs w:val="24"/>
        </w:rPr>
        <w:t xml:space="preserve"> On a souvent</w:t>
      </w:r>
      <w:r w:rsidR="008309C9" w:rsidRPr="00AA732A">
        <w:rPr>
          <w:sz w:val="24"/>
          <w:szCs w:val="24"/>
        </w:rPr>
        <w:t xml:space="preserve"> considéré</w:t>
      </w:r>
      <w:r w:rsidRPr="00AA732A">
        <w:rPr>
          <w:sz w:val="24"/>
          <w:szCs w:val="24"/>
        </w:rPr>
        <w:t xml:space="preserve"> </w:t>
      </w:r>
      <w:r w:rsidR="008309C9" w:rsidRPr="00AA732A">
        <w:rPr>
          <w:sz w:val="24"/>
          <w:szCs w:val="24"/>
        </w:rPr>
        <w:t xml:space="preserve">ces pièces </w:t>
      </w:r>
      <w:r w:rsidRPr="00AA732A">
        <w:rPr>
          <w:sz w:val="24"/>
          <w:szCs w:val="24"/>
        </w:rPr>
        <w:t xml:space="preserve">comme des sonates </w:t>
      </w:r>
      <w:r w:rsidR="008309C9" w:rsidRPr="00AA732A">
        <w:rPr>
          <w:sz w:val="24"/>
          <w:szCs w:val="24"/>
        </w:rPr>
        <w:t>pour</w:t>
      </w:r>
      <w:r w:rsidRPr="00AA732A">
        <w:rPr>
          <w:sz w:val="24"/>
          <w:szCs w:val="24"/>
        </w:rPr>
        <w:t xml:space="preserve"> piano accompagnées par un violon et un violoncelle</w:t>
      </w:r>
      <w:r w:rsidR="008309C9" w:rsidRPr="00AA732A">
        <w:rPr>
          <w:sz w:val="24"/>
          <w:szCs w:val="24"/>
        </w:rPr>
        <w:t>. Vous verrez que chacun des instruments a tout</w:t>
      </w:r>
      <w:r w:rsidR="002479EC" w:rsidRPr="00AA732A">
        <w:rPr>
          <w:sz w:val="24"/>
          <w:szCs w:val="24"/>
        </w:rPr>
        <w:t>e</w:t>
      </w:r>
      <w:r w:rsidR="008309C9" w:rsidRPr="00AA732A">
        <w:rPr>
          <w:sz w:val="24"/>
          <w:szCs w:val="24"/>
        </w:rPr>
        <w:t xml:space="preserve"> sa place. Certaines de ses œuvres ont été arrangées par d’autres compositeurs. Voilà notre version du Trio n°4 : la partition est de Haydn mais c’est le basson qui jouera la partie de violoncelle.</w:t>
      </w:r>
    </w:p>
    <w:p w14:paraId="3767C1E9" w14:textId="2286EAA0" w:rsidR="00ED0E6A" w:rsidRPr="00AA732A" w:rsidRDefault="00ED0E6A">
      <w:pPr>
        <w:rPr>
          <w:sz w:val="24"/>
          <w:szCs w:val="24"/>
        </w:rPr>
      </w:pPr>
    </w:p>
    <w:p w14:paraId="2CE3D3F1" w14:textId="2086A856" w:rsidR="00ED0E6A" w:rsidRPr="00AA732A" w:rsidRDefault="00AA732A">
      <w:pPr>
        <w:rPr>
          <w:b/>
          <w:bCs/>
          <w:i/>
          <w:iCs/>
          <w:sz w:val="24"/>
          <w:szCs w:val="24"/>
        </w:rPr>
      </w:pPr>
      <w:r>
        <w:rPr>
          <w:b/>
          <w:bCs/>
          <w:i/>
          <w:iCs/>
          <w:sz w:val="24"/>
          <w:szCs w:val="24"/>
        </w:rPr>
        <w:br w:type="column"/>
      </w:r>
      <w:r w:rsidR="00ED0E6A" w:rsidRPr="00AA732A">
        <w:rPr>
          <w:b/>
          <w:bCs/>
          <w:i/>
          <w:iCs/>
          <w:sz w:val="24"/>
          <w:szCs w:val="24"/>
        </w:rPr>
        <w:lastRenderedPageBreak/>
        <w:t>3. Wolfgang Amadeus MOZART. (1756-1791).</w:t>
      </w:r>
      <w:r w:rsidR="007952D5" w:rsidRPr="00AA732A">
        <w:rPr>
          <w:b/>
          <w:bCs/>
          <w:i/>
          <w:iCs/>
          <w:sz w:val="24"/>
          <w:szCs w:val="24"/>
        </w:rPr>
        <w:t xml:space="preserve"> Trio des Quilles 1</w:t>
      </w:r>
      <w:r w:rsidR="007952D5" w:rsidRPr="00AA732A">
        <w:rPr>
          <w:b/>
          <w:bCs/>
          <w:i/>
          <w:iCs/>
          <w:sz w:val="24"/>
          <w:szCs w:val="24"/>
          <w:vertAlign w:val="superscript"/>
        </w:rPr>
        <w:t>er</w:t>
      </w:r>
      <w:r w:rsidR="007952D5" w:rsidRPr="00AA732A">
        <w:rPr>
          <w:b/>
          <w:bCs/>
          <w:i/>
          <w:iCs/>
          <w:sz w:val="24"/>
          <w:szCs w:val="24"/>
        </w:rPr>
        <w:t xml:space="preserve"> MVT.</w:t>
      </w:r>
    </w:p>
    <w:p w14:paraId="2A51F48C" w14:textId="4055B4AD" w:rsidR="007952D5" w:rsidRPr="00AA732A" w:rsidRDefault="00ED0E6A">
      <w:pPr>
        <w:rPr>
          <w:sz w:val="24"/>
          <w:szCs w:val="24"/>
        </w:rPr>
      </w:pPr>
      <w:r w:rsidRPr="00AA732A">
        <w:rPr>
          <w:sz w:val="24"/>
          <w:szCs w:val="24"/>
        </w:rPr>
        <w:t>Il avait rencontré Haydn à Vienne à l’hiver 1781-1782. Ce fut immédiatement une grande amitié et une admiration réciproque. Mozart lui dédiera 6 quatuors à cordes qui lui demandèrent un grand investissement. Il les considérait comme « ses fils » » et il les mit sous la protection de celui qu’il appelait Papa Haydn. Mozart qui fut un infatigable voyageur à travers toute l’Europe était très las à l’été 1786. Accablé de dettes et miné par l’échec de son opéra Les Noces de Figaro</w:t>
      </w:r>
      <w:r w:rsidR="007952D5" w:rsidRPr="00AA732A">
        <w:rPr>
          <w:sz w:val="24"/>
          <w:szCs w:val="24"/>
        </w:rPr>
        <w:t xml:space="preserve">. 5 août : il fait une pause chez son grand ami le docteur Jacquin, botaniste dont les enfants Franziska et Gottfried sont d’excellents musiciens. On raconte qu’en traversant le jardin de ses hôtes, Mozart s’amuse à regarder de jeunes enfants qui jouent aux quilles. Le trio en mi bémol majeur K498 composé sur le champ est connu sous le nom de Trio des Quilles : ombre et fraîcheur d’une tonnelle, jardin viennois au plus chaud de l’été. Pour sa création, Franziska Jacquin est au piano, son frère Gottfried à la clarinette et Mozart à l’alto. </w:t>
      </w:r>
    </w:p>
    <w:p w14:paraId="41977185" w14:textId="77777777" w:rsidR="007952D5" w:rsidRPr="00AA732A" w:rsidRDefault="007952D5">
      <w:pPr>
        <w:rPr>
          <w:b/>
          <w:bCs/>
          <w:i/>
          <w:iCs/>
          <w:sz w:val="24"/>
          <w:szCs w:val="24"/>
        </w:rPr>
      </w:pPr>
    </w:p>
    <w:p w14:paraId="4ED6FC9F" w14:textId="68F4BF03" w:rsidR="00ED0E6A" w:rsidRPr="00AA732A" w:rsidRDefault="00AA732A">
      <w:pPr>
        <w:rPr>
          <w:b/>
          <w:bCs/>
          <w:i/>
          <w:iCs/>
          <w:sz w:val="24"/>
          <w:szCs w:val="24"/>
        </w:rPr>
      </w:pPr>
      <w:r>
        <w:rPr>
          <w:b/>
          <w:bCs/>
          <w:i/>
          <w:iCs/>
          <w:sz w:val="24"/>
          <w:szCs w:val="24"/>
        </w:rPr>
        <w:br w:type="column"/>
      </w:r>
      <w:r w:rsidR="007952D5" w:rsidRPr="00AA732A">
        <w:rPr>
          <w:b/>
          <w:bCs/>
          <w:i/>
          <w:iCs/>
          <w:sz w:val="24"/>
          <w:szCs w:val="24"/>
        </w:rPr>
        <w:t xml:space="preserve">4. </w:t>
      </w:r>
      <w:r w:rsidR="00754373" w:rsidRPr="00AA732A">
        <w:rPr>
          <w:b/>
          <w:bCs/>
          <w:i/>
          <w:iCs/>
          <w:sz w:val="24"/>
          <w:szCs w:val="24"/>
        </w:rPr>
        <w:t>Francis POULENC. (1899-1963). Trio en fa majeur pour hautbois, basson et piano. 2</w:t>
      </w:r>
      <w:r w:rsidR="00754373" w:rsidRPr="00AA732A">
        <w:rPr>
          <w:b/>
          <w:bCs/>
          <w:i/>
          <w:iCs/>
          <w:sz w:val="24"/>
          <w:szCs w:val="24"/>
          <w:vertAlign w:val="superscript"/>
        </w:rPr>
        <w:t>ème</w:t>
      </w:r>
      <w:r w:rsidR="00754373" w:rsidRPr="00AA732A">
        <w:rPr>
          <w:b/>
          <w:bCs/>
          <w:i/>
          <w:iCs/>
          <w:sz w:val="24"/>
          <w:szCs w:val="24"/>
        </w:rPr>
        <w:t xml:space="preserve"> MVT.</w:t>
      </w:r>
    </w:p>
    <w:p w14:paraId="58E4EE9D" w14:textId="697762C7" w:rsidR="00754373" w:rsidRPr="00AA732A" w:rsidRDefault="00754373">
      <w:pPr>
        <w:rPr>
          <w:sz w:val="24"/>
          <w:szCs w:val="24"/>
        </w:rPr>
      </w:pPr>
      <w:r w:rsidRPr="00AA732A">
        <w:rPr>
          <w:sz w:val="24"/>
          <w:szCs w:val="24"/>
        </w:rPr>
        <w:t>Revenons en France avec Francis Poulenc. Le trio en fa majeur pour hautbois, basson et piano a été composé en 1926 à Cannes et dédié à Manuel de Falla grand compositeur espagnol que Poulenc aimait beaucoup. Pour la note anglaise, il a été publié à Londres ! Le 2</w:t>
      </w:r>
      <w:r w:rsidRPr="00AA732A">
        <w:rPr>
          <w:sz w:val="24"/>
          <w:szCs w:val="24"/>
          <w:vertAlign w:val="superscript"/>
        </w:rPr>
        <w:t>ème</w:t>
      </w:r>
      <w:r w:rsidRPr="00AA732A">
        <w:rPr>
          <w:sz w:val="24"/>
          <w:szCs w:val="24"/>
        </w:rPr>
        <w:t xml:space="preserve"> mvt commence par un thème chantant exposé par le piano. Le hautbois et le basson lui répondent. Poulenc aimait beaucoup les instruments à vent. Il se déclara très satisfait de son </w:t>
      </w:r>
      <w:r w:rsidR="005F79D8" w:rsidRPr="00AA732A">
        <w:rPr>
          <w:sz w:val="24"/>
          <w:szCs w:val="24"/>
        </w:rPr>
        <w:t>œuvre et souligna qu’il avait voulu y faire passer les ombres de Mozart et de Haydn.</w:t>
      </w:r>
    </w:p>
    <w:p w14:paraId="2415545F" w14:textId="61527F73" w:rsidR="002479EC" w:rsidRPr="00AA732A" w:rsidRDefault="002479EC">
      <w:pPr>
        <w:rPr>
          <w:sz w:val="24"/>
          <w:szCs w:val="24"/>
        </w:rPr>
      </w:pPr>
    </w:p>
    <w:p w14:paraId="34F04ECC" w14:textId="1050B2C8" w:rsidR="002479EC" w:rsidRPr="00AA732A" w:rsidRDefault="00AA732A">
      <w:pPr>
        <w:rPr>
          <w:b/>
          <w:bCs/>
          <w:i/>
          <w:iCs/>
          <w:sz w:val="24"/>
          <w:szCs w:val="24"/>
        </w:rPr>
      </w:pPr>
      <w:r>
        <w:rPr>
          <w:b/>
          <w:bCs/>
          <w:i/>
          <w:iCs/>
          <w:sz w:val="24"/>
          <w:szCs w:val="24"/>
        </w:rPr>
        <w:br w:type="column"/>
      </w:r>
      <w:r w:rsidR="002479EC" w:rsidRPr="00AA732A">
        <w:rPr>
          <w:b/>
          <w:bCs/>
          <w:i/>
          <w:iCs/>
          <w:sz w:val="24"/>
          <w:szCs w:val="24"/>
        </w:rPr>
        <w:lastRenderedPageBreak/>
        <w:t>5. Dimitri CHOSTAKOVITCH. Gavotte, Elégie, Valse pour deux violons et piano.</w:t>
      </w:r>
    </w:p>
    <w:p w14:paraId="583502F7" w14:textId="4D4E44F0" w:rsidR="002479EC" w:rsidRPr="00AA732A" w:rsidRDefault="002479EC">
      <w:pPr>
        <w:rPr>
          <w:sz w:val="24"/>
          <w:szCs w:val="24"/>
        </w:rPr>
      </w:pPr>
      <w:r w:rsidRPr="00AA732A">
        <w:rPr>
          <w:sz w:val="24"/>
          <w:szCs w:val="24"/>
        </w:rPr>
        <w:t xml:space="preserve">Nous partons en Russie avec Chostakovitch. Il fut d’abord le musicien d’avant-garde de la jeune URSS avant d’avoir dès 1936 maille à partir avec le régime stalinien pour qui seules les grandes œuvres symphoniques et les musiques de film avaient un intérêt. Mais le compositeur voulait marcher sur les traces de Haydn, Mozart et Beethoven dont il admirait la musique de chambre après qu’il eut approfondi l’étude de leurs quatuors. Autre œuvre de musique de chambre :  ces 5 pièces pour deux violons et piano dont nous vous </w:t>
      </w:r>
      <w:r w:rsidR="003923BC" w:rsidRPr="00AA732A">
        <w:rPr>
          <w:sz w:val="24"/>
          <w:szCs w:val="24"/>
        </w:rPr>
        <w:t>proposons d’écouter Gavote, Elégie et Valse. La note anglaise : notre violoniste Simon Flook, Chalonnais d’adoption est un sujet de sa nouvelle et gracieuse majesté Charles III d’Angleterre.</w:t>
      </w:r>
    </w:p>
    <w:p w14:paraId="0CEC88B4" w14:textId="694506C7" w:rsidR="003923BC" w:rsidRPr="00AA732A" w:rsidRDefault="003923BC">
      <w:pPr>
        <w:rPr>
          <w:sz w:val="24"/>
          <w:szCs w:val="24"/>
        </w:rPr>
      </w:pPr>
    </w:p>
    <w:p w14:paraId="1821F2A3" w14:textId="02E74A39" w:rsidR="003923BC" w:rsidRPr="00AA732A" w:rsidRDefault="00AA732A">
      <w:pPr>
        <w:rPr>
          <w:b/>
          <w:bCs/>
          <w:i/>
          <w:iCs/>
          <w:sz w:val="24"/>
          <w:szCs w:val="24"/>
        </w:rPr>
      </w:pPr>
      <w:r>
        <w:rPr>
          <w:b/>
          <w:bCs/>
          <w:i/>
          <w:iCs/>
          <w:sz w:val="24"/>
          <w:szCs w:val="24"/>
        </w:rPr>
        <w:br w:type="column"/>
      </w:r>
      <w:r w:rsidR="003923BC" w:rsidRPr="00AA732A">
        <w:rPr>
          <w:b/>
          <w:bCs/>
          <w:i/>
          <w:iCs/>
          <w:sz w:val="24"/>
          <w:szCs w:val="24"/>
        </w:rPr>
        <w:t xml:space="preserve">6. </w:t>
      </w:r>
      <w:proofErr w:type="spellStart"/>
      <w:r w:rsidR="003923BC" w:rsidRPr="00AA732A">
        <w:rPr>
          <w:b/>
          <w:bCs/>
          <w:i/>
          <w:iCs/>
          <w:sz w:val="24"/>
          <w:szCs w:val="24"/>
        </w:rPr>
        <w:t>Wenceslaus</w:t>
      </w:r>
      <w:proofErr w:type="spellEnd"/>
      <w:r w:rsidR="003923BC" w:rsidRPr="00AA732A">
        <w:rPr>
          <w:b/>
          <w:bCs/>
          <w:i/>
          <w:iCs/>
          <w:sz w:val="24"/>
          <w:szCs w:val="24"/>
        </w:rPr>
        <w:t xml:space="preserve"> MATIEGKA (1773-1830) Grand trio pour violon, alto et guitare.</w:t>
      </w:r>
    </w:p>
    <w:p w14:paraId="7932D1D3" w14:textId="5F31BECE" w:rsidR="003923BC" w:rsidRPr="00AA732A" w:rsidRDefault="003923BC">
      <w:pPr>
        <w:rPr>
          <w:sz w:val="24"/>
          <w:szCs w:val="24"/>
        </w:rPr>
      </w:pPr>
      <w:r w:rsidRPr="00AA732A">
        <w:rPr>
          <w:sz w:val="24"/>
          <w:szCs w:val="24"/>
        </w:rPr>
        <w:t xml:space="preserve">Nous terminerons par l’Europe centrale avec </w:t>
      </w:r>
      <w:proofErr w:type="spellStart"/>
      <w:r w:rsidRPr="00AA732A">
        <w:rPr>
          <w:sz w:val="24"/>
          <w:szCs w:val="24"/>
        </w:rPr>
        <w:t>Wenceslaus</w:t>
      </w:r>
      <w:proofErr w:type="spellEnd"/>
      <w:r w:rsidRPr="00AA732A">
        <w:rPr>
          <w:sz w:val="24"/>
          <w:szCs w:val="24"/>
        </w:rPr>
        <w:t xml:space="preserve"> </w:t>
      </w:r>
      <w:proofErr w:type="spellStart"/>
      <w:r w:rsidRPr="00AA732A">
        <w:rPr>
          <w:sz w:val="24"/>
          <w:szCs w:val="24"/>
        </w:rPr>
        <w:t>Matiegka</w:t>
      </w:r>
      <w:proofErr w:type="spellEnd"/>
      <w:r w:rsidRPr="00AA732A">
        <w:rPr>
          <w:sz w:val="24"/>
          <w:szCs w:val="24"/>
        </w:rPr>
        <w:t xml:space="preserve">, né en Bohème dans une famille de musiciens. Il étudie le chant, le violon et le piano avant de se lancer dans des études juridiques. Il s’initie au violoncelle puis découvre la guitare, très à la mode dans toute l’Europe à cette époque. Il écrit de nombreuses </w:t>
      </w:r>
      <w:r w:rsidR="002B6D9A" w:rsidRPr="00AA732A">
        <w:rPr>
          <w:sz w:val="24"/>
          <w:szCs w:val="24"/>
        </w:rPr>
        <w:t xml:space="preserve">pièces </w:t>
      </w:r>
      <w:r w:rsidRPr="00AA732A">
        <w:rPr>
          <w:sz w:val="24"/>
          <w:szCs w:val="24"/>
        </w:rPr>
        <w:t>pour l’instrument, puis il se tournera vers la musique sacrée</w:t>
      </w:r>
      <w:r w:rsidR="002B6D9A" w:rsidRPr="00AA732A">
        <w:rPr>
          <w:sz w:val="24"/>
          <w:szCs w:val="24"/>
        </w:rPr>
        <w:t>. Lui, son épouse et leurs six enfants (un petit octuor) vivent chichement malgré son poste de chef de chœur en l’église St Léopold de Vienne. Quand il décède en 1830, c’est la ville qui prend en charge ses funérailles.</w:t>
      </w:r>
    </w:p>
    <w:sectPr w:rsidR="003923BC" w:rsidRPr="00AA732A" w:rsidSect="00AA732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02"/>
    <w:rsid w:val="001C019A"/>
    <w:rsid w:val="002479EC"/>
    <w:rsid w:val="002B6D9A"/>
    <w:rsid w:val="003923BC"/>
    <w:rsid w:val="00506FBB"/>
    <w:rsid w:val="005F79D8"/>
    <w:rsid w:val="00754373"/>
    <w:rsid w:val="007952D5"/>
    <w:rsid w:val="007A7702"/>
    <w:rsid w:val="008309C9"/>
    <w:rsid w:val="00AA732A"/>
    <w:rsid w:val="00C05876"/>
    <w:rsid w:val="00E52606"/>
    <w:rsid w:val="00ED0E6A"/>
    <w:rsid w:val="00EF287E"/>
    <w:rsid w:val="00F1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3584"/>
  <w15:chartTrackingRefBased/>
  <w15:docId w15:val="{FC93E72B-BB1D-455D-BD6F-3DECFB52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LUMBROSO</dc:creator>
  <cp:keywords/>
  <dc:description/>
  <cp:lastModifiedBy>alain Lumbroso</cp:lastModifiedBy>
  <cp:revision>2</cp:revision>
  <dcterms:created xsi:type="dcterms:W3CDTF">2023-03-13T13:19:00Z</dcterms:created>
  <dcterms:modified xsi:type="dcterms:W3CDTF">2023-03-13T13:19:00Z</dcterms:modified>
</cp:coreProperties>
</file>